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34" w:rsidRDefault="00705034">
      <w:pPr>
        <w:pStyle w:val="Goiburua"/>
        <w:tabs>
          <w:tab w:val="clear" w:pos="4252"/>
          <w:tab w:val="clear" w:pos="8504"/>
        </w:tabs>
      </w:pPr>
    </w:p>
    <w:p w:rsidR="00705034" w:rsidRDefault="00705034">
      <w:pPr>
        <w:pStyle w:val="Goiburua"/>
        <w:tabs>
          <w:tab w:val="clear" w:pos="4252"/>
          <w:tab w:val="clear" w:pos="8504"/>
        </w:tabs>
      </w:pPr>
    </w:p>
    <w:p w:rsidR="00705034" w:rsidRPr="00096422" w:rsidRDefault="00705034" w:rsidP="00740655">
      <w:pPr>
        <w:pStyle w:val="Goiburua"/>
        <w:tabs>
          <w:tab w:val="clear" w:pos="4252"/>
          <w:tab w:val="clear" w:pos="8504"/>
        </w:tabs>
        <w:jc w:val="center"/>
        <w:rPr>
          <w:rFonts w:ascii="Univers LT Std 57 Cn" w:hAnsi="Univers LT Std 57 Cn"/>
          <w:b/>
        </w:rPr>
      </w:pPr>
      <w:r w:rsidRPr="00096422">
        <w:rPr>
          <w:rFonts w:ascii="Univers LT Std 57 Cn" w:hAnsi="Univers LT Std 57 Cn"/>
          <w:b/>
        </w:rPr>
        <w:t>BEKOPORTALA</w:t>
      </w:r>
    </w:p>
    <w:p w:rsidR="00740655" w:rsidRPr="00096422" w:rsidRDefault="00740655" w:rsidP="00740655">
      <w:pPr>
        <w:pStyle w:val="Goiburua"/>
        <w:tabs>
          <w:tab w:val="clear" w:pos="4252"/>
          <w:tab w:val="clear" w:pos="8504"/>
        </w:tabs>
        <w:jc w:val="center"/>
        <w:rPr>
          <w:rFonts w:ascii="Univers LT Std 57 Cn" w:hAnsi="Univers LT Std 57 Cn"/>
          <w:b/>
        </w:rPr>
      </w:pPr>
      <w:r w:rsidRPr="00096422">
        <w:rPr>
          <w:rFonts w:ascii="Univers LT Std 57 Cn" w:hAnsi="Univers LT Std 57 Cn"/>
          <w:b/>
        </w:rPr>
        <w:t>2019-2020</w:t>
      </w:r>
    </w:p>
    <w:p w:rsidR="00705034" w:rsidRPr="00740655" w:rsidRDefault="00705034">
      <w:pPr>
        <w:pStyle w:val="Goiburua"/>
        <w:tabs>
          <w:tab w:val="clear" w:pos="4252"/>
          <w:tab w:val="clear" w:pos="8504"/>
        </w:tabs>
        <w:rPr>
          <w:rFonts w:ascii="Univers LT Std 57 Cn" w:hAnsi="Univers LT Std 57 Cn"/>
        </w:rPr>
      </w:pPr>
    </w:p>
    <w:p w:rsidR="00705034" w:rsidRPr="00740655" w:rsidRDefault="00705034">
      <w:pPr>
        <w:pStyle w:val="Goiburua"/>
        <w:tabs>
          <w:tab w:val="clear" w:pos="4252"/>
          <w:tab w:val="clear" w:pos="8504"/>
        </w:tabs>
        <w:rPr>
          <w:rFonts w:ascii="Univers LT Std 57 Cn" w:hAnsi="Univers LT Std 57 Cn"/>
        </w:rPr>
      </w:pPr>
    </w:p>
    <w:p w:rsidR="00E06FB8" w:rsidRPr="00740655" w:rsidRDefault="00705034" w:rsidP="00740655">
      <w:pPr>
        <w:pStyle w:val="Goiburua"/>
        <w:numPr>
          <w:ilvl w:val="0"/>
          <w:numId w:val="1"/>
        </w:numPr>
        <w:tabs>
          <w:tab w:val="clear" w:pos="4252"/>
          <w:tab w:val="clear" w:pos="8504"/>
        </w:tabs>
        <w:rPr>
          <w:rFonts w:ascii="Univers LT Std 57 Cn" w:hAnsi="Univers LT Std 57 Cn"/>
        </w:rPr>
      </w:pPr>
      <w:r w:rsidRPr="00740655">
        <w:rPr>
          <w:rFonts w:ascii="Univers LT Std 57 Cn" w:hAnsi="Univers LT Std 57 Cn"/>
        </w:rPr>
        <w:t xml:space="preserve">2019ko martxoaren 13an: </w:t>
      </w:r>
      <w:proofErr w:type="spellStart"/>
      <w:r w:rsidRPr="00740655">
        <w:rPr>
          <w:rFonts w:ascii="Univers LT Std 57 Cn" w:hAnsi="Univers LT Std 57 Cn"/>
        </w:rPr>
        <w:t>inagurazinoa</w:t>
      </w:r>
      <w:proofErr w:type="spellEnd"/>
      <w:r w:rsidRPr="00740655">
        <w:rPr>
          <w:rFonts w:ascii="Univers LT Std 57 Cn" w:hAnsi="Univers LT Std 57 Cn"/>
        </w:rPr>
        <w:t xml:space="preserve"> </w:t>
      </w:r>
      <w:r w:rsidR="00E06FB8" w:rsidRPr="00740655">
        <w:rPr>
          <w:rFonts w:ascii="Univers LT Std 57 Cn" w:hAnsi="Univers LT Std 57 Cn"/>
        </w:rPr>
        <w:t xml:space="preserve"> </w:t>
      </w:r>
    </w:p>
    <w:p w:rsidR="00705034" w:rsidRPr="00740655" w:rsidRDefault="00705034">
      <w:pPr>
        <w:pStyle w:val="Goiburua"/>
        <w:tabs>
          <w:tab w:val="clear" w:pos="4252"/>
          <w:tab w:val="clear" w:pos="8504"/>
        </w:tabs>
        <w:rPr>
          <w:rFonts w:ascii="Univers LT Std 57 Cn" w:hAnsi="Univers LT Std 57 Cn"/>
        </w:rPr>
      </w:pPr>
    </w:p>
    <w:p w:rsidR="00705034" w:rsidRDefault="00705034" w:rsidP="00740655">
      <w:pPr>
        <w:pStyle w:val="Goiburua"/>
        <w:numPr>
          <w:ilvl w:val="0"/>
          <w:numId w:val="1"/>
        </w:numPr>
        <w:tabs>
          <w:tab w:val="clear" w:pos="4252"/>
          <w:tab w:val="clear" w:pos="8504"/>
        </w:tabs>
        <w:rPr>
          <w:rFonts w:ascii="Univers LT Std 57 Cn" w:hAnsi="Univers LT Std 57 Cn"/>
        </w:rPr>
      </w:pPr>
      <w:r w:rsidRPr="00740655">
        <w:rPr>
          <w:rFonts w:ascii="Univers LT Std 57 Cn" w:hAnsi="Univers LT Std 57 Cn"/>
        </w:rPr>
        <w:t>2019ko apirilaren 9</w:t>
      </w:r>
      <w:r w:rsidR="00932261">
        <w:rPr>
          <w:rFonts w:ascii="Univers LT Std 57 Cn" w:hAnsi="Univers LT Std 57 Cn"/>
        </w:rPr>
        <w:t>tik</w:t>
      </w:r>
      <w:r w:rsidRPr="00740655">
        <w:rPr>
          <w:rFonts w:ascii="Univers LT Std 57 Cn" w:hAnsi="Univers LT Std 57 Cn"/>
        </w:rPr>
        <w:t xml:space="preserve"> aurrera: </w:t>
      </w:r>
      <w:proofErr w:type="spellStart"/>
      <w:r w:rsidRPr="00740655">
        <w:rPr>
          <w:rFonts w:ascii="Univers LT Std 57 Cn" w:hAnsi="Univers LT Std 57 Cn"/>
        </w:rPr>
        <w:t>Bekoportaleko</w:t>
      </w:r>
      <w:proofErr w:type="spellEnd"/>
      <w:r w:rsidRPr="00740655">
        <w:rPr>
          <w:rFonts w:ascii="Univers LT Std 57 Cn" w:hAnsi="Univers LT Std 57 Cn"/>
        </w:rPr>
        <w:t xml:space="preserve"> </w:t>
      </w:r>
      <w:proofErr w:type="spellStart"/>
      <w:r w:rsidRPr="00740655">
        <w:rPr>
          <w:rFonts w:ascii="Univers LT Std 57 Cn" w:hAnsi="Univers LT Std 57 Cn"/>
        </w:rPr>
        <w:t>txikigune</w:t>
      </w:r>
      <w:proofErr w:type="spellEnd"/>
      <w:r w:rsidRPr="00740655">
        <w:rPr>
          <w:rFonts w:ascii="Univers LT Std 57 Cn" w:hAnsi="Univers LT Std 57 Cn"/>
        </w:rPr>
        <w:t xml:space="preserve"> </w:t>
      </w:r>
      <w:r w:rsidR="00932261">
        <w:rPr>
          <w:rFonts w:ascii="Univers LT Std 57 Cn" w:hAnsi="Univers LT Std 57 Cn"/>
        </w:rPr>
        <w:t xml:space="preserve">zerbitzua </w:t>
      </w:r>
      <w:r w:rsidRPr="00740655">
        <w:rPr>
          <w:rFonts w:ascii="Univers LT Std 57 Cn" w:hAnsi="Univers LT Std 57 Cn"/>
        </w:rPr>
        <w:t>martxan jar</w:t>
      </w:r>
      <w:r w:rsidR="00740655">
        <w:rPr>
          <w:rFonts w:ascii="Univers LT Std 57 Cn" w:hAnsi="Univers LT Std 57 Cn"/>
        </w:rPr>
        <w:t>tzen da</w:t>
      </w:r>
    </w:p>
    <w:p w:rsidR="00740655" w:rsidRDefault="00740655" w:rsidP="00740655">
      <w:pPr>
        <w:pStyle w:val="Zerrenda-paragrafoa"/>
        <w:rPr>
          <w:rFonts w:ascii="Univers LT Std 57 Cn" w:hAnsi="Univers LT Std 57 Cn"/>
        </w:rPr>
      </w:pPr>
    </w:p>
    <w:p w:rsidR="00705034" w:rsidRPr="00740655" w:rsidRDefault="00740655" w:rsidP="00740655">
      <w:pPr>
        <w:pStyle w:val="Goiburua"/>
        <w:tabs>
          <w:tab w:val="clear" w:pos="4252"/>
          <w:tab w:val="clear" w:pos="8504"/>
        </w:tabs>
        <w:ind w:left="720"/>
        <w:rPr>
          <w:rFonts w:ascii="Univers LT Std 57 Cn" w:hAnsi="Univers LT Std 57 Cn"/>
        </w:rPr>
      </w:pPr>
      <w:r>
        <w:rPr>
          <w:rFonts w:ascii="Univers LT Std 57 Cn" w:hAnsi="Univers LT Std 57 Cn"/>
        </w:rPr>
        <w:t>(</w:t>
      </w:r>
      <w:r w:rsidR="00705034" w:rsidRPr="00740655">
        <w:rPr>
          <w:rFonts w:ascii="Univers LT Std 57 Cn" w:hAnsi="Univers LT Std 57 Cn"/>
        </w:rPr>
        <w:t xml:space="preserve">0-5 urteko ume eta gurasoentzat zabalik, arratsaldero, begirale </w:t>
      </w:r>
      <w:proofErr w:type="spellStart"/>
      <w:r w:rsidR="00705034" w:rsidRPr="00740655">
        <w:rPr>
          <w:rFonts w:ascii="Univers LT Std 57 Cn" w:hAnsi="Univers LT Std 57 Cn"/>
        </w:rPr>
        <w:t>bategaz</w:t>
      </w:r>
      <w:proofErr w:type="spellEnd"/>
      <w:r w:rsidR="00705034" w:rsidRPr="00740655">
        <w:rPr>
          <w:rFonts w:ascii="Univers LT Std 57 Cn" w:hAnsi="Univers LT Std 57 Cn"/>
        </w:rPr>
        <w:t>.</w:t>
      </w:r>
    </w:p>
    <w:p w:rsidR="00705034" w:rsidRDefault="00705034" w:rsidP="00740655">
      <w:pPr>
        <w:pStyle w:val="Goiburua"/>
        <w:tabs>
          <w:tab w:val="clear" w:pos="4252"/>
          <w:tab w:val="clear" w:pos="8504"/>
        </w:tabs>
        <w:ind w:firstLine="708"/>
        <w:rPr>
          <w:rFonts w:ascii="Univers LT Std 57 Cn" w:hAnsi="Univers LT Std 57 Cn"/>
        </w:rPr>
      </w:pPr>
      <w:r w:rsidRPr="00740655">
        <w:rPr>
          <w:rFonts w:ascii="Univers LT Std 57 Cn" w:hAnsi="Univers LT Std 57 Cn"/>
        </w:rPr>
        <w:t>Hi</w:t>
      </w:r>
      <w:r w:rsidR="00740655">
        <w:rPr>
          <w:rFonts w:ascii="Univers LT Std 57 Cn" w:hAnsi="Univers LT Std 57 Cn"/>
        </w:rPr>
        <w:t>lean behin, ekitaldi berezi bat egiten da)</w:t>
      </w:r>
    </w:p>
    <w:p w:rsidR="002E6B1B" w:rsidRDefault="002E6B1B" w:rsidP="00740655">
      <w:pPr>
        <w:pStyle w:val="Goiburua"/>
        <w:tabs>
          <w:tab w:val="clear" w:pos="4252"/>
          <w:tab w:val="clear" w:pos="8504"/>
        </w:tabs>
        <w:ind w:firstLine="708"/>
        <w:rPr>
          <w:rFonts w:ascii="Univers LT Std 57 Cn" w:hAnsi="Univers LT Std 57 Cn"/>
        </w:rPr>
      </w:pPr>
    </w:p>
    <w:p w:rsidR="002E6B1B" w:rsidRPr="00740655" w:rsidRDefault="002E6B1B" w:rsidP="002E6B1B">
      <w:pPr>
        <w:pStyle w:val="Goiburua"/>
        <w:numPr>
          <w:ilvl w:val="0"/>
          <w:numId w:val="1"/>
        </w:numPr>
        <w:tabs>
          <w:tab w:val="clear" w:pos="4252"/>
          <w:tab w:val="clear" w:pos="8504"/>
        </w:tabs>
        <w:rPr>
          <w:rFonts w:ascii="Univers LT Std 57 Cn" w:hAnsi="Univers LT Std 57 Cn"/>
        </w:rPr>
      </w:pPr>
      <w:r>
        <w:rPr>
          <w:rFonts w:ascii="Univers LT Std 57 Cn" w:hAnsi="Univers LT Std 57 Cn"/>
        </w:rPr>
        <w:t xml:space="preserve">2019ko irailean, Andra Mari eta Santa Eufemia jaietako txosna batzordearen </w:t>
      </w:r>
      <w:proofErr w:type="spellStart"/>
      <w:r>
        <w:rPr>
          <w:rFonts w:ascii="Univers LT Std 57 Cn" w:hAnsi="Univers LT Std 57 Cn"/>
        </w:rPr>
        <w:t>programazinoan</w:t>
      </w:r>
      <w:proofErr w:type="spellEnd"/>
      <w:r>
        <w:rPr>
          <w:rFonts w:ascii="Univers LT Std 57 Cn" w:hAnsi="Univers LT Std 57 Cn"/>
        </w:rPr>
        <w:t xml:space="preserve">,  pelikula bat </w:t>
      </w:r>
      <w:proofErr w:type="spellStart"/>
      <w:r>
        <w:rPr>
          <w:rFonts w:ascii="Univers LT Std 57 Cn" w:hAnsi="Univers LT Std 57 Cn"/>
        </w:rPr>
        <w:t>emon</w:t>
      </w:r>
      <w:proofErr w:type="spellEnd"/>
      <w:r>
        <w:rPr>
          <w:rFonts w:ascii="Univers LT Std 57 Cn" w:hAnsi="Univers LT Std 57 Cn"/>
        </w:rPr>
        <w:t xml:space="preserve"> da lokalean</w:t>
      </w:r>
      <w:r w:rsidR="000744F7">
        <w:rPr>
          <w:rFonts w:ascii="Univers LT Std 57 Cn" w:hAnsi="Univers LT Std 57 Cn"/>
        </w:rPr>
        <w:t>.</w:t>
      </w:r>
    </w:p>
    <w:p w:rsidR="00705034" w:rsidRPr="00740655" w:rsidRDefault="00705034">
      <w:pPr>
        <w:pStyle w:val="Goiburua"/>
        <w:tabs>
          <w:tab w:val="clear" w:pos="4252"/>
          <w:tab w:val="clear" w:pos="8504"/>
        </w:tabs>
        <w:rPr>
          <w:rFonts w:ascii="Univers LT Std 57 Cn" w:hAnsi="Univers LT Std 57 Cn"/>
        </w:rPr>
      </w:pPr>
    </w:p>
    <w:p w:rsidR="00705034" w:rsidRDefault="00705034" w:rsidP="00740655">
      <w:pPr>
        <w:pStyle w:val="Goiburua"/>
        <w:numPr>
          <w:ilvl w:val="0"/>
          <w:numId w:val="1"/>
        </w:numPr>
        <w:tabs>
          <w:tab w:val="clear" w:pos="4252"/>
          <w:tab w:val="clear" w:pos="8504"/>
        </w:tabs>
        <w:rPr>
          <w:rFonts w:ascii="Univers LT Std 57 Cn" w:hAnsi="Univers LT Std 57 Cn"/>
        </w:rPr>
      </w:pPr>
      <w:r w:rsidRPr="00740655">
        <w:rPr>
          <w:rFonts w:ascii="Univers LT Std 57 Cn" w:hAnsi="Univers LT Std 57 Cn"/>
        </w:rPr>
        <w:t xml:space="preserve">2020ko martxoaren 12an: </w:t>
      </w:r>
      <w:proofErr w:type="spellStart"/>
      <w:r w:rsidRPr="00740655">
        <w:rPr>
          <w:rFonts w:ascii="Univers LT Std 57 Cn" w:hAnsi="Univers LT Std 57 Cn"/>
        </w:rPr>
        <w:t>Covid</w:t>
      </w:r>
      <w:proofErr w:type="spellEnd"/>
      <w:r w:rsidRPr="00740655">
        <w:rPr>
          <w:rFonts w:ascii="Univers LT Std 57 Cn" w:hAnsi="Univers LT Std 57 Cn"/>
        </w:rPr>
        <w:t>-19-</w:t>
      </w:r>
      <w:proofErr w:type="spellStart"/>
      <w:r w:rsidRPr="00740655">
        <w:rPr>
          <w:rFonts w:ascii="Univers LT Std 57 Cn" w:hAnsi="Univers LT Std 57 Cn"/>
        </w:rPr>
        <w:t>ak</w:t>
      </w:r>
      <w:proofErr w:type="spellEnd"/>
      <w:r w:rsidRPr="00740655">
        <w:rPr>
          <w:rFonts w:ascii="Univers LT Std 57 Cn" w:hAnsi="Univers LT Std 57 Cn"/>
        </w:rPr>
        <w:t xml:space="preserve"> sortutako osasun </w:t>
      </w:r>
      <w:proofErr w:type="spellStart"/>
      <w:r w:rsidRPr="00740655">
        <w:rPr>
          <w:rFonts w:ascii="Univers LT Std 57 Cn" w:hAnsi="Univers LT Std 57 Cn"/>
        </w:rPr>
        <w:t>krisiaga</w:t>
      </w:r>
      <w:r w:rsidR="00932261">
        <w:rPr>
          <w:rFonts w:ascii="Univers LT Std 57 Cn" w:hAnsi="Univers LT Std 57 Cn"/>
        </w:rPr>
        <w:t>i</w:t>
      </w:r>
      <w:r w:rsidRPr="00740655">
        <w:rPr>
          <w:rFonts w:ascii="Univers LT Std 57 Cn" w:hAnsi="Univers LT Std 57 Cn"/>
        </w:rPr>
        <w:t>tik</w:t>
      </w:r>
      <w:proofErr w:type="spellEnd"/>
      <w:r w:rsidR="002E6B1B">
        <w:rPr>
          <w:rFonts w:ascii="Univers LT Std 57 Cn" w:hAnsi="Univers LT Std 57 Cn"/>
        </w:rPr>
        <w:t xml:space="preserve">, </w:t>
      </w:r>
      <w:proofErr w:type="spellStart"/>
      <w:r w:rsidR="002E6B1B">
        <w:rPr>
          <w:rFonts w:ascii="Univers LT Std 57 Cn" w:hAnsi="Univers LT Std 57 Cn"/>
        </w:rPr>
        <w:t>Bekoportala</w:t>
      </w:r>
      <w:proofErr w:type="spellEnd"/>
      <w:r w:rsidR="002E6B1B">
        <w:rPr>
          <w:rFonts w:ascii="Univers LT Std 57 Cn" w:hAnsi="Univers LT Std 57 Cn"/>
        </w:rPr>
        <w:t xml:space="preserve">, beste eraikinen moduan, ixten da. </w:t>
      </w:r>
      <w:r w:rsidR="007C532B">
        <w:rPr>
          <w:rFonts w:ascii="Univers LT Std 57 Cn" w:hAnsi="Univers LT Std 57 Cn"/>
        </w:rPr>
        <w:t xml:space="preserve">Eta momentu horretan, </w:t>
      </w:r>
      <w:proofErr w:type="spellStart"/>
      <w:r w:rsidR="007C532B">
        <w:rPr>
          <w:rFonts w:ascii="Univers LT Std 57 Cn" w:hAnsi="Univers LT Std 57 Cn"/>
        </w:rPr>
        <w:t>txikigune</w:t>
      </w:r>
      <w:proofErr w:type="spellEnd"/>
      <w:r w:rsidR="007C532B">
        <w:rPr>
          <w:rFonts w:ascii="Univers LT Std 57 Cn" w:hAnsi="Univers LT Std 57 Cn"/>
        </w:rPr>
        <w:t xml:space="preserve"> zerbitzua eteten da.</w:t>
      </w:r>
    </w:p>
    <w:p w:rsidR="002E6B1B" w:rsidRDefault="002E6B1B" w:rsidP="002E6B1B">
      <w:pPr>
        <w:pStyle w:val="Goiburua"/>
        <w:tabs>
          <w:tab w:val="clear" w:pos="4252"/>
          <w:tab w:val="clear" w:pos="8504"/>
        </w:tabs>
        <w:ind w:left="720"/>
        <w:rPr>
          <w:rFonts w:ascii="Univers LT Std 57 Cn" w:hAnsi="Univers LT Std 57 Cn"/>
        </w:rPr>
      </w:pPr>
    </w:p>
    <w:p w:rsidR="00973241" w:rsidRPr="00973241" w:rsidRDefault="002E6B1B" w:rsidP="00973241">
      <w:pPr>
        <w:pStyle w:val="Goiburua"/>
        <w:numPr>
          <w:ilvl w:val="0"/>
          <w:numId w:val="1"/>
        </w:numPr>
        <w:tabs>
          <w:tab w:val="clear" w:pos="4252"/>
          <w:tab w:val="clear" w:pos="8504"/>
        </w:tabs>
        <w:rPr>
          <w:rFonts w:ascii="Univers LT Std 57 Cn" w:hAnsi="Univers LT Std 57 Cn"/>
        </w:rPr>
      </w:pPr>
      <w:r w:rsidRPr="00973241">
        <w:rPr>
          <w:rFonts w:ascii="Univers LT Std 57 Cn" w:hAnsi="Univers LT Std 57 Cn"/>
        </w:rPr>
        <w:t xml:space="preserve">Bermeoko Udalak, uda ondoren </w:t>
      </w:r>
      <w:r w:rsidR="000744F7" w:rsidRPr="00973241">
        <w:rPr>
          <w:rFonts w:ascii="Univers LT Std 57 Cn" w:hAnsi="Univers LT Std 57 Cn"/>
        </w:rPr>
        <w:t xml:space="preserve">pandemiaren bilakaera kontuan izanda eta </w:t>
      </w:r>
      <w:r w:rsidR="00665B1E" w:rsidRPr="00973241">
        <w:rPr>
          <w:rFonts w:ascii="Univers LT Std 57 Cn" w:hAnsi="Univers LT Std 57 Cn"/>
        </w:rPr>
        <w:t>Osasun Publikoaren gomendioak</w:t>
      </w:r>
      <w:r w:rsidR="00973241" w:rsidRPr="00973241">
        <w:rPr>
          <w:rFonts w:ascii="Univers LT Std 57 Cn" w:hAnsi="Univers LT Std 57 Cn"/>
        </w:rPr>
        <w:t xml:space="preserve"> jarraituz</w:t>
      </w:r>
      <w:r w:rsidR="00665B1E" w:rsidRPr="00973241">
        <w:rPr>
          <w:rFonts w:ascii="Univers LT Std 57 Cn" w:hAnsi="Univers LT Std 57 Cn"/>
        </w:rPr>
        <w:t>,</w:t>
      </w:r>
      <w:r w:rsidR="00973241" w:rsidRPr="00973241">
        <w:rPr>
          <w:rFonts w:ascii="Univers LT Std 57 Cn" w:hAnsi="Univers LT Std 57 Cn"/>
        </w:rPr>
        <w:t xml:space="preserve"> baita</w:t>
      </w:r>
      <w:r w:rsidR="00665B1E" w:rsidRPr="00973241">
        <w:rPr>
          <w:rFonts w:ascii="Univers LT Std 57 Cn" w:hAnsi="Univers LT Std 57 Cn"/>
        </w:rPr>
        <w:t xml:space="preserve"> </w:t>
      </w:r>
      <w:r w:rsidR="000744F7" w:rsidRPr="00973241">
        <w:rPr>
          <w:rFonts w:ascii="Univers LT Std 57 Cn" w:hAnsi="Univers LT Std 57 Cn"/>
        </w:rPr>
        <w:t xml:space="preserve">Eusko Jaurlaritzak argitaratzen </w:t>
      </w:r>
      <w:proofErr w:type="spellStart"/>
      <w:r w:rsidR="000744F7" w:rsidRPr="00973241">
        <w:rPr>
          <w:rFonts w:ascii="Univers LT Std 57 Cn" w:hAnsi="Univers LT Std 57 Cn"/>
        </w:rPr>
        <w:t>dauzan</w:t>
      </w:r>
      <w:proofErr w:type="spellEnd"/>
      <w:r w:rsidR="000744F7" w:rsidRPr="00973241">
        <w:rPr>
          <w:rFonts w:ascii="Univers LT Std 57 Cn" w:hAnsi="Univers LT Std 57 Cn"/>
        </w:rPr>
        <w:t xml:space="preserve"> aginduak (36/2020 eta 38/2020 dekretuak) eta Eusko Jaurlaritzako</w:t>
      </w:r>
      <w:r w:rsidR="00665B1E" w:rsidRPr="00973241">
        <w:rPr>
          <w:rFonts w:ascii="Univers LT Std 57 Cn" w:hAnsi="Univers LT Std 57 Cn"/>
        </w:rPr>
        <w:t xml:space="preserve"> Gazteria Zuzendaritza</w:t>
      </w:r>
      <w:r w:rsidR="00973241" w:rsidRPr="00973241">
        <w:rPr>
          <w:rFonts w:ascii="Univers LT Std 57 Cn" w:hAnsi="Univers LT Std 57 Cn"/>
        </w:rPr>
        <w:t xml:space="preserve">k </w:t>
      </w:r>
      <w:r w:rsidR="00BA4A1D">
        <w:rPr>
          <w:rFonts w:ascii="Univers LT Std 57 Cn" w:hAnsi="Univers LT Std 57 Cn"/>
        </w:rPr>
        <w:t>bidalitako “</w:t>
      </w:r>
      <w:r w:rsidR="00973241" w:rsidRPr="00973241">
        <w:rPr>
          <w:rFonts w:ascii="Univers LT Std 57 Cn" w:hAnsi="Univers LT Std 57 Cn"/>
        </w:rPr>
        <w:t>Haur eta gazteei zuzendutako aisialdiko jarduerei aplikatu beharreko jarraibideak</w:t>
      </w:r>
      <w:r w:rsidR="00BA4A1D">
        <w:rPr>
          <w:rFonts w:ascii="Univers LT Std 57 Cn" w:hAnsi="Univers LT Std 57 Cn"/>
        </w:rPr>
        <w:t>”</w:t>
      </w:r>
      <w:r w:rsidR="00973241" w:rsidRPr="00973241">
        <w:rPr>
          <w:rFonts w:ascii="Univers LT Std 57 Cn" w:hAnsi="Univers LT Std 57 Cn"/>
        </w:rPr>
        <w:t xml:space="preserve"> </w:t>
      </w:r>
      <w:r w:rsidR="00932261">
        <w:rPr>
          <w:rFonts w:ascii="Univers LT Std 57 Cn" w:hAnsi="Univers LT Std 57 Cn"/>
        </w:rPr>
        <w:t>aztertuta</w:t>
      </w:r>
      <w:r w:rsidR="00973241" w:rsidRPr="00973241">
        <w:rPr>
          <w:rFonts w:ascii="Univers LT Std 57 Cn" w:hAnsi="Univers LT Std 57 Cn"/>
        </w:rPr>
        <w:t xml:space="preserve"> </w:t>
      </w:r>
      <w:proofErr w:type="spellStart"/>
      <w:r w:rsidR="00973241" w:rsidRPr="00973241">
        <w:rPr>
          <w:rFonts w:ascii="Univers LT Std 57 Cn" w:hAnsi="Univers LT Std 57 Cn"/>
        </w:rPr>
        <w:t>Beko</w:t>
      </w:r>
      <w:r w:rsidR="00973241">
        <w:rPr>
          <w:rFonts w:ascii="Univers LT Std 57 Cn" w:hAnsi="Univers LT Std 57 Cn"/>
        </w:rPr>
        <w:t>portaleko</w:t>
      </w:r>
      <w:proofErr w:type="spellEnd"/>
      <w:r w:rsidR="00973241">
        <w:rPr>
          <w:rFonts w:ascii="Univers LT Std 57 Cn" w:hAnsi="Univers LT Std 57 Cn"/>
        </w:rPr>
        <w:t xml:space="preserve"> </w:t>
      </w:r>
      <w:proofErr w:type="spellStart"/>
      <w:r w:rsidR="00973241">
        <w:rPr>
          <w:rFonts w:ascii="Univers LT Std 57 Cn" w:hAnsi="Univers LT Std 57 Cn"/>
        </w:rPr>
        <w:t>txikigune</w:t>
      </w:r>
      <w:proofErr w:type="spellEnd"/>
      <w:r w:rsidR="00973241">
        <w:rPr>
          <w:rFonts w:ascii="Univers LT Std 57 Cn" w:hAnsi="Univers LT Std 57 Cn"/>
        </w:rPr>
        <w:t xml:space="preserve"> zerbitzua ezin </w:t>
      </w:r>
      <w:proofErr w:type="spellStart"/>
      <w:r w:rsidR="00973241">
        <w:rPr>
          <w:rFonts w:ascii="Univers LT Std 57 Cn" w:hAnsi="Univers LT Std 57 Cn"/>
        </w:rPr>
        <w:t>dala</w:t>
      </w:r>
      <w:proofErr w:type="spellEnd"/>
      <w:r w:rsidR="00973241">
        <w:rPr>
          <w:rFonts w:ascii="Univers LT Std 57 Cn" w:hAnsi="Univers LT Std 57 Cn"/>
        </w:rPr>
        <w:t xml:space="preserve"> </w:t>
      </w:r>
      <w:proofErr w:type="spellStart"/>
      <w:r w:rsidR="00973241">
        <w:rPr>
          <w:rFonts w:ascii="Univers LT Std 57 Cn" w:hAnsi="Univers LT Std 57 Cn"/>
        </w:rPr>
        <w:t>emon</w:t>
      </w:r>
      <w:proofErr w:type="spellEnd"/>
      <w:r w:rsidR="00973241">
        <w:rPr>
          <w:rFonts w:ascii="Univers LT Std 57 Cn" w:hAnsi="Univers LT Std 57 Cn"/>
        </w:rPr>
        <w:t xml:space="preserve"> erabaki </w:t>
      </w:r>
      <w:proofErr w:type="spellStart"/>
      <w:r w:rsidR="00973241">
        <w:rPr>
          <w:rFonts w:ascii="Univers LT Std 57 Cn" w:hAnsi="Univers LT Std 57 Cn"/>
        </w:rPr>
        <w:t>dau</w:t>
      </w:r>
      <w:proofErr w:type="spellEnd"/>
      <w:r w:rsidR="00973241">
        <w:rPr>
          <w:rFonts w:ascii="Univers LT Std 57 Cn" w:hAnsi="Univers LT Std 57 Cn"/>
        </w:rPr>
        <w:t>.</w:t>
      </w:r>
    </w:p>
    <w:p w:rsidR="000744F7" w:rsidRDefault="000744F7" w:rsidP="000744F7">
      <w:pPr>
        <w:pStyle w:val="Zerrenda-paragrafoa"/>
        <w:rPr>
          <w:rFonts w:ascii="Univers LT Std 57 Cn" w:hAnsi="Univers LT Std 57 Cn"/>
        </w:rPr>
      </w:pPr>
    </w:p>
    <w:p w:rsidR="00973241" w:rsidRDefault="00973241" w:rsidP="002E6B1B">
      <w:pPr>
        <w:pStyle w:val="Goiburua"/>
        <w:numPr>
          <w:ilvl w:val="0"/>
          <w:numId w:val="1"/>
        </w:numPr>
        <w:tabs>
          <w:tab w:val="clear" w:pos="4252"/>
          <w:tab w:val="clear" w:pos="8504"/>
        </w:tabs>
        <w:rPr>
          <w:rFonts w:ascii="Univers LT Std 57 Cn" w:hAnsi="Univers LT Std 57 Cn"/>
        </w:rPr>
      </w:pPr>
      <w:r>
        <w:rPr>
          <w:rFonts w:ascii="Univers LT Std 57 Cn" w:hAnsi="Univers LT Std 57 Cn"/>
        </w:rPr>
        <w:t>Bermeoko Udal</w:t>
      </w:r>
      <w:r w:rsidR="00932261">
        <w:rPr>
          <w:rFonts w:ascii="Univers LT Std 57 Cn" w:hAnsi="Univers LT Std 57 Cn"/>
        </w:rPr>
        <w:t>e</w:t>
      </w:r>
      <w:r>
        <w:rPr>
          <w:rFonts w:ascii="Univers LT Std 57 Cn" w:hAnsi="Univers LT Std 57 Cn"/>
        </w:rPr>
        <w:t>ko</w:t>
      </w:r>
      <w:r w:rsidR="007C532B">
        <w:rPr>
          <w:rFonts w:ascii="Univers LT Std 57 Cn" w:hAnsi="Univers LT Std 57 Cn"/>
        </w:rPr>
        <w:t xml:space="preserve"> </w:t>
      </w:r>
      <w:proofErr w:type="spellStart"/>
      <w:r>
        <w:rPr>
          <w:rFonts w:ascii="Univers LT Std 57 Cn" w:hAnsi="Univers LT Std 57 Cn"/>
        </w:rPr>
        <w:t>Euskera</w:t>
      </w:r>
      <w:proofErr w:type="spellEnd"/>
      <w:r>
        <w:rPr>
          <w:rFonts w:ascii="Univers LT Std 57 Cn" w:hAnsi="Univers LT Std 57 Cn"/>
        </w:rPr>
        <w:t xml:space="preserve"> Sailak </w:t>
      </w:r>
      <w:proofErr w:type="spellStart"/>
      <w:r>
        <w:rPr>
          <w:rFonts w:ascii="Univers LT Std 57 Cn" w:hAnsi="Univers LT Std 57 Cn"/>
        </w:rPr>
        <w:t>euskera</w:t>
      </w:r>
      <w:proofErr w:type="spellEnd"/>
      <w:r>
        <w:rPr>
          <w:rFonts w:ascii="Univers LT Std 57 Cn" w:hAnsi="Univers LT Std 57 Cn"/>
        </w:rPr>
        <w:t xml:space="preserve"> eskolak antolatzen </w:t>
      </w:r>
      <w:proofErr w:type="spellStart"/>
      <w:r>
        <w:rPr>
          <w:rFonts w:ascii="Univers LT Std 57 Cn" w:hAnsi="Univers LT Std 57 Cn"/>
        </w:rPr>
        <w:t>dauz</w:t>
      </w:r>
      <w:proofErr w:type="spellEnd"/>
      <w:r>
        <w:rPr>
          <w:rFonts w:ascii="Univers LT Std 57 Cn" w:hAnsi="Univers LT Std 57 Cn"/>
        </w:rPr>
        <w:t xml:space="preserve"> eta  </w:t>
      </w:r>
      <w:r w:rsidR="007C532B">
        <w:rPr>
          <w:rFonts w:ascii="Univers LT Std 57 Cn" w:hAnsi="Univers LT Std 57 Cn"/>
        </w:rPr>
        <w:t xml:space="preserve"> </w:t>
      </w:r>
      <w:proofErr w:type="spellStart"/>
      <w:r w:rsidR="007C532B">
        <w:rPr>
          <w:rFonts w:ascii="Univers LT Std 57 Cn" w:hAnsi="Univers LT Std 57 Cn"/>
        </w:rPr>
        <w:t>Bekoportala</w:t>
      </w:r>
      <w:proofErr w:type="spellEnd"/>
      <w:r>
        <w:rPr>
          <w:rFonts w:ascii="Univers LT Std 57 Cn" w:hAnsi="Univers LT Std 57 Cn"/>
        </w:rPr>
        <w:t xml:space="preserve"> </w:t>
      </w:r>
      <w:r w:rsidR="007C532B">
        <w:rPr>
          <w:rFonts w:ascii="Univers LT Std 57 Cn" w:hAnsi="Univers LT Std 57 Cn"/>
        </w:rPr>
        <w:t xml:space="preserve"> </w:t>
      </w:r>
      <w:r>
        <w:rPr>
          <w:rFonts w:ascii="Univers LT Std 57 Cn" w:hAnsi="Univers LT Std 57 Cn"/>
        </w:rPr>
        <w:t xml:space="preserve">lokala gela modura egokitu da, segurtasun neurri guztiak </w:t>
      </w:r>
      <w:proofErr w:type="spellStart"/>
      <w:r>
        <w:rPr>
          <w:rFonts w:ascii="Univers LT Std 57 Cn" w:hAnsi="Univers LT Std 57 Cn"/>
        </w:rPr>
        <w:t>betetuz</w:t>
      </w:r>
      <w:proofErr w:type="spellEnd"/>
      <w:r>
        <w:rPr>
          <w:rFonts w:ascii="Univers LT Std 57 Cn" w:hAnsi="Univers LT Std 57 Cn"/>
        </w:rPr>
        <w:t>, euskaltegietan bez</w:t>
      </w:r>
      <w:r w:rsidR="00932261">
        <w:rPr>
          <w:rFonts w:ascii="Univers LT Std 57 Cn" w:hAnsi="Univers LT Std 57 Cn"/>
        </w:rPr>
        <w:t>a</w:t>
      </w:r>
      <w:r>
        <w:rPr>
          <w:rFonts w:ascii="Univers LT Std 57 Cn" w:hAnsi="Univers LT Std 57 Cn"/>
        </w:rPr>
        <w:t xml:space="preserve">la, klase batzuk </w:t>
      </w:r>
      <w:proofErr w:type="spellStart"/>
      <w:r>
        <w:rPr>
          <w:rFonts w:ascii="Univers LT Std 57 Cn" w:hAnsi="Univers LT Std 57 Cn"/>
        </w:rPr>
        <w:t>emoteko</w:t>
      </w:r>
      <w:proofErr w:type="spellEnd"/>
      <w:r>
        <w:rPr>
          <w:rFonts w:ascii="Univers LT Std 57 Cn" w:hAnsi="Univers LT Std 57 Cn"/>
        </w:rPr>
        <w:t xml:space="preserve">. </w:t>
      </w:r>
      <w:r w:rsidR="00932261">
        <w:rPr>
          <w:rFonts w:ascii="Univers LT Std 57 Cn" w:hAnsi="Univers LT Std 57 Cn"/>
        </w:rPr>
        <w:t>Edukiera</w:t>
      </w:r>
      <w:r>
        <w:rPr>
          <w:rFonts w:ascii="Univers LT Std 57 Cn" w:hAnsi="Univers LT Std 57 Cn"/>
        </w:rPr>
        <w:t xml:space="preserve">, 12 pertsona artekoa da eta euskaltegietan erabiltzen </w:t>
      </w:r>
      <w:proofErr w:type="spellStart"/>
      <w:r>
        <w:rPr>
          <w:rFonts w:ascii="Univers LT Std 57 Cn" w:hAnsi="Univers LT Std 57 Cn"/>
        </w:rPr>
        <w:t>diran</w:t>
      </w:r>
      <w:proofErr w:type="spellEnd"/>
      <w:r>
        <w:rPr>
          <w:rFonts w:ascii="Univers LT Std 57 Cn" w:hAnsi="Univers LT Std 57 Cn"/>
        </w:rPr>
        <w:t xml:space="preserve"> protokolo </w:t>
      </w:r>
      <w:proofErr w:type="spellStart"/>
      <w:r>
        <w:rPr>
          <w:rFonts w:ascii="Univers LT Std 57 Cn" w:hAnsi="Univers LT Std 57 Cn"/>
        </w:rPr>
        <w:t>bardinak</w:t>
      </w:r>
      <w:proofErr w:type="spellEnd"/>
      <w:r>
        <w:rPr>
          <w:rFonts w:ascii="Univers LT Std 57 Cn" w:hAnsi="Univers LT Std 57 Cn"/>
        </w:rPr>
        <w:t xml:space="preserve"> betetzen dira.</w:t>
      </w:r>
    </w:p>
    <w:p w:rsidR="00973241" w:rsidRDefault="00973241" w:rsidP="00973241">
      <w:pPr>
        <w:pStyle w:val="Zerrenda-paragrafoa"/>
        <w:rPr>
          <w:rFonts w:ascii="Univers LT Std 57 Cn" w:hAnsi="Univers LT Std 57 Cn"/>
        </w:rPr>
      </w:pPr>
    </w:p>
    <w:p w:rsidR="002E6B1B" w:rsidRPr="00740655" w:rsidRDefault="002E6B1B" w:rsidP="002E6B1B">
      <w:pPr>
        <w:pStyle w:val="Goiburua"/>
        <w:tabs>
          <w:tab w:val="clear" w:pos="4252"/>
          <w:tab w:val="clear" w:pos="8504"/>
        </w:tabs>
        <w:ind w:left="720"/>
        <w:rPr>
          <w:rFonts w:ascii="Univers LT Std 57 Cn" w:hAnsi="Univers LT Std 57 Cn"/>
        </w:rPr>
      </w:pPr>
    </w:p>
    <w:p w:rsidR="00705034" w:rsidRPr="00740655" w:rsidRDefault="00705034">
      <w:pPr>
        <w:pStyle w:val="Goiburua"/>
        <w:tabs>
          <w:tab w:val="clear" w:pos="4252"/>
          <w:tab w:val="clear" w:pos="8504"/>
        </w:tabs>
        <w:rPr>
          <w:rFonts w:ascii="Univers LT Std 57 Cn" w:hAnsi="Univers LT Std 57 Cn"/>
        </w:rPr>
      </w:pPr>
    </w:p>
    <w:p w:rsidR="00705034" w:rsidRDefault="00705034">
      <w:pPr>
        <w:pStyle w:val="Goiburua"/>
        <w:tabs>
          <w:tab w:val="clear" w:pos="4252"/>
          <w:tab w:val="clear" w:pos="8504"/>
        </w:tabs>
      </w:pPr>
    </w:p>
    <w:sectPr w:rsidR="00705034" w:rsidSect="00AF6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1E" w:rsidRDefault="00665B1E">
      <w:r>
        <w:separator/>
      </w:r>
    </w:p>
  </w:endnote>
  <w:endnote w:type="continuationSeparator" w:id="0">
    <w:p w:rsidR="00665B1E" w:rsidRDefault="0066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1E" w:rsidRDefault="00665B1E">
    <w:pPr>
      <w:pStyle w:val="Orri-o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1E" w:rsidRDefault="00665B1E">
    <w:pPr>
      <w:pStyle w:val="Orri-oina"/>
      <w:jc w:val="center"/>
      <w:rPr>
        <w:rFonts w:ascii="Century Gothic" w:hAnsi="Century Gothic" w:cs="Courier New"/>
        <w:color w:val="003366"/>
        <w:sz w:val="16"/>
        <w:lang w:val="es-ES"/>
      </w:rPr>
    </w:pPr>
    <w:r>
      <w:rPr>
        <w:rFonts w:ascii="Century Gothic" w:hAnsi="Century Gothic" w:cs="Courier New"/>
        <w:noProof/>
        <w:color w:val="003366"/>
        <w:sz w:val="16"/>
        <w:lang w:val="es-ES" w:eastAsia="es-ES"/>
      </w:rPr>
      <w:drawing>
        <wp:inline distT="0" distB="0" distL="0" distR="0">
          <wp:extent cx="581025" cy="581025"/>
          <wp:effectExtent l="19050" t="0" r="9525" b="0"/>
          <wp:docPr id="2" name="Irudia 2" descr="Armar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2" descr="Armar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5B1E" w:rsidRDefault="00665B1E">
    <w:pPr>
      <w:pStyle w:val="Orri-o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>Kultura eta Hezkuntza Saila. Irakaskintza 14-16 - 48370 Bermeo - Tel.: 94 617 9157 Faxa: 94 688 15 18</w:t>
    </w:r>
  </w:p>
  <w:p w:rsidR="00665B1E" w:rsidRDefault="00665B1E">
    <w:pPr>
      <w:pStyle w:val="Orri-oina"/>
      <w:jc w:val="center"/>
      <w:rPr>
        <w:rFonts w:ascii="Century Gothic" w:hAnsi="Century Gothic" w:cs="Courier New"/>
        <w:color w:val="003366"/>
        <w:sz w:val="16"/>
      </w:rPr>
    </w:pPr>
    <w:r>
      <w:rPr>
        <w:rFonts w:ascii="Century Gothic" w:hAnsi="Century Gothic" w:cs="Courier New"/>
        <w:color w:val="003366"/>
        <w:sz w:val="16"/>
      </w:rPr>
      <w:t xml:space="preserve">  kultura@bermeo.eus / www.bermeo.eus IFK: P4802100J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1E" w:rsidRDefault="00665B1E">
    <w:pPr>
      <w:pStyle w:val="Orri-o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1E" w:rsidRDefault="00665B1E">
      <w:r>
        <w:separator/>
      </w:r>
    </w:p>
  </w:footnote>
  <w:footnote w:type="continuationSeparator" w:id="0">
    <w:p w:rsidR="00665B1E" w:rsidRDefault="00665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1E" w:rsidRDefault="00665B1E">
    <w:pPr>
      <w:pStyle w:val="Goiburu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1E" w:rsidRDefault="00665B1E">
    <w:pPr>
      <w:pStyle w:val="Goiburua"/>
      <w:ind w:left="-540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4553585</wp:posOffset>
          </wp:positionH>
          <wp:positionV relativeFrom="paragraph">
            <wp:posOffset>50165</wp:posOffset>
          </wp:positionV>
          <wp:extent cx="800100" cy="400050"/>
          <wp:effectExtent l="19050" t="0" r="0" b="0"/>
          <wp:wrapSquare wrapText="bothSides"/>
          <wp:docPr id="3" name="Imagen 4" descr="Urrezkoa eusk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rrezkoa eusk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1762125" cy="714375"/>
          <wp:effectExtent l="19050" t="0" r="9525" b="0"/>
          <wp:docPr id="1" name="Irudi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1E" w:rsidRDefault="00665B1E">
    <w:pPr>
      <w:pStyle w:val="Goiburu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B4C6B"/>
    <w:multiLevelType w:val="hybridMultilevel"/>
    <w:tmpl w:val="1A86F586"/>
    <w:lvl w:ilvl="0" w:tplc="0C0A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05034"/>
    <w:rsid w:val="000744F7"/>
    <w:rsid w:val="00083E06"/>
    <w:rsid w:val="00096422"/>
    <w:rsid w:val="002E6B1B"/>
    <w:rsid w:val="004221FD"/>
    <w:rsid w:val="00441AC3"/>
    <w:rsid w:val="004D0052"/>
    <w:rsid w:val="00512AF1"/>
    <w:rsid w:val="00552BF4"/>
    <w:rsid w:val="00665B1E"/>
    <w:rsid w:val="006756CF"/>
    <w:rsid w:val="00705034"/>
    <w:rsid w:val="00740655"/>
    <w:rsid w:val="007C532B"/>
    <w:rsid w:val="007F40B8"/>
    <w:rsid w:val="008D514F"/>
    <w:rsid w:val="008F200F"/>
    <w:rsid w:val="00932261"/>
    <w:rsid w:val="00973241"/>
    <w:rsid w:val="00AC7B25"/>
    <w:rsid w:val="00AF62D4"/>
    <w:rsid w:val="00BA4A1D"/>
    <w:rsid w:val="00C008C3"/>
    <w:rsid w:val="00E06FB8"/>
    <w:rsid w:val="00F06BBA"/>
    <w:rsid w:val="00F11D88"/>
    <w:rsid w:val="00FA741F"/>
    <w:rsid w:val="00FE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AF62D4"/>
    <w:rPr>
      <w:sz w:val="24"/>
      <w:szCs w:val="24"/>
      <w:lang w:val="eu-ES" w:eastAsia="eu-ES"/>
    </w:rPr>
  </w:style>
  <w:style w:type="paragraph" w:styleId="1izenburua">
    <w:name w:val="heading 1"/>
    <w:basedOn w:val="Normala"/>
    <w:next w:val="Normala"/>
    <w:qFormat/>
    <w:rsid w:val="00AF62D4"/>
    <w:pPr>
      <w:keepNext/>
      <w:outlineLvl w:val="0"/>
    </w:pPr>
    <w:rPr>
      <w:b/>
      <w:bCs/>
      <w:sz w:val="16"/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semiHidden/>
    <w:rsid w:val="00AF62D4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semiHidden/>
    <w:rsid w:val="00AF62D4"/>
    <w:pPr>
      <w:tabs>
        <w:tab w:val="center" w:pos="4252"/>
        <w:tab w:val="right" w:pos="8504"/>
      </w:tabs>
    </w:pPr>
  </w:style>
  <w:style w:type="character" w:styleId="Hiperesteka">
    <w:name w:val="Hyperlink"/>
    <w:basedOn w:val="Paragrafoarenletra-tipolehenetsia"/>
    <w:semiHidden/>
    <w:rsid w:val="00AF62D4"/>
    <w:rPr>
      <w:color w:val="0000FF"/>
      <w:u w:val="single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512AF1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512AF1"/>
    <w:rPr>
      <w:rFonts w:ascii="Tahoma" w:hAnsi="Tahoma" w:cs="Tahoma"/>
      <w:sz w:val="16"/>
      <w:szCs w:val="16"/>
    </w:rPr>
  </w:style>
  <w:style w:type="paragraph" w:styleId="Zerrenda-paragrafoa">
    <w:name w:val="List Paragraph"/>
    <w:basedOn w:val="Normala"/>
    <w:uiPriority w:val="34"/>
    <w:qFormat/>
    <w:rsid w:val="00740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kul301</dc:creator>
  <cp:keywords/>
  <dc:description/>
  <cp:lastModifiedBy>kul301</cp:lastModifiedBy>
  <cp:revision>10</cp:revision>
  <cp:lastPrinted>2005-02-04T11:25:00Z</cp:lastPrinted>
  <dcterms:created xsi:type="dcterms:W3CDTF">2020-11-03T13:19:00Z</dcterms:created>
  <dcterms:modified xsi:type="dcterms:W3CDTF">2020-11-11T09:32:00Z</dcterms:modified>
</cp:coreProperties>
</file>